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0D3F2" w14:textId="1E8BAED7" w:rsidR="00857B1E" w:rsidRDefault="00521C33" w:rsidP="00521C33">
      <w:pPr>
        <w:pStyle w:val="Title"/>
      </w:pPr>
      <w:r>
        <w:t>State Legislative Agenda Timeline</w:t>
      </w:r>
    </w:p>
    <w:p w14:paraId="398203E5" w14:textId="7B28B904" w:rsidR="00521C33" w:rsidRDefault="00521C33"/>
    <w:tbl>
      <w:tblPr>
        <w:tblStyle w:val="PlainTable5"/>
        <w:tblW w:w="9900" w:type="dxa"/>
        <w:tblInd w:w="-180" w:type="dxa"/>
        <w:tblLook w:val="04A0" w:firstRow="1" w:lastRow="0" w:firstColumn="1" w:lastColumn="0" w:noHBand="0" w:noVBand="1"/>
      </w:tblPr>
      <w:tblGrid>
        <w:gridCol w:w="2070"/>
        <w:gridCol w:w="7830"/>
      </w:tblGrid>
      <w:tr w:rsidR="00521C33" w14:paraId="0A948C3B" w14:textId="77777777" w:rsidTr="000644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0" w:type="dxa"/>
          </w:tcPr>
          <w:p w14:paraId="4A55D851" w14:textId="246B5E80" w:rsidR="00521C33" w:rsidRDefault="00521C33">
            <w:r>
              <w:t>Date</w:t>
            </w:r>
          </w:p>
        </w:tc>
        <w:tc>
          <w:tcPr>
            <w:tcW w:w="7830" w:type="dxa"/>
          </w:tcPr>
          <w:p w14:paraId="5A58866C" w14:textId="465FFD41" w:rsidR="00521C33" w:rsidRDefault="00521C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Event</w:t>
            </w:r>
          </w:p>
        </w:tc>
      </w:tr>
      <w:tr w:rsidR="00521C33" w14:paraId="13A19F43" w14:textId="77777777" w:rsidTr="00064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7FD4645C" w14:textId="32C25A61" w:rsidR="00521C33" w:rsidRDefault="00521C33">
            <w:r>
              <w:t xml:space="preserve">September </w:t>
            </w:r>
            <w:r w:rsidR="006D7BEA">
              <w:t>18</w:t>
            </w:r>
          </w:p>
        </w:tc>
        <w:tc>
          <w:tcPr>
            <w:tcW w:w="7830" w:type="dxa"/>
          </w:tcPr>
          <w:p w14:paraId="121B0EB7" w14:textId="4ECAF59C" w:rsidR="00521C33" w:rsidRDefault="00521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Application Release Date</w:t>
            </w:r>
          </w:p>
        </w:tc>
      </w:tr>
      <w:tr w:rsidR="000F6D84" w14:paraId="52B85AFE" w14:textId="77777777" w:rsidTr="00064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02E64164" w14:textId="7F443DDE" w:rsidR="000F6D84" w:rsidRDefault="000F6D84">
            <w:r>
              <w:t xml:space="preserve">September </w:t>
            </w:r>
            <w:r w:rsidR="006D7BEA">
              <w:t>19</w:t>
            </w:r>
            <w:r>
              <w:t>-2</w:t>
            </w:r>
            <w:r w:rsidR="006D7BEA">
              <w:t>8</w:t>
            </w:r>
          </w:p>
        </w:tc>
        <w:tc>
          <w:tcPr>
            <w:tcW w:w="7830" w:type="dxa"/>
          </w:tcPr>
          <w:p w14:paraId="56674469" w14:textId="5E990B2F" w:rsidR="000F6D84" w:rsidRDefault="000F6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Outreach to targeted businesses and partners</w:t>
            </w:r>
          </w:p>
        </w:tc>
      </w:tr>
      <w:tr w:rsidR="00521C33" w14:paraId="2F898E23" w14:textId="77777777" w:rsidTr="00064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3A677760" w14:textId="7EC2D456" w:rsidR="00521C33" w:rsidRDefault="00521C33">
            <w:r>
              <w:t>September 2</w:t>
            </w:r>
            <w:r w:rsidR="006D7BEA">
              <w:t>8</w:t>
            </w:r>
          </w:p>
        </w:tc>
        <w:tc>
          <w:tcPr>
            <w:tcW w:w="7830" w:type="dxa"/>
          </w:tcPr>
          <w:p w14:paraId="2E5B73E5" w14:textId="5EB4CB4E" w:rsidR="00521C33" w:rsidRDefault="00521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PPC Meeting on Leg. Agenda Policy Positions</w:t>
            </w:r>
            <w:r w:rsidR="005036D6">
              <w:t>, Round table discussions and Q&amp;A Time</w:t>
            </w:r>
          </w:p>
        </w:tc>
      </w:tr>
      <w:tr w:rsidR="00521C33" w14:paraId="04F72151" w14:textId="77777777" w:rsidTr="00064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4B1E8FD5" w14:textId="26CBF169" w:rsidR="00521C33" w:rsidRPr="0002611B" w:rsidRDefault="005036D6">
            <w:pPr>
              <w:rPr>
                <w:b/>
                <w:bCs/>
              </w:rPr>
            </w:pPr>
            <w:r w:rsidRPr="0002611B">
              <w:rPr>
                <w:b/>
                <w:bCs/>
              </w:rPr>
              <w:t>October 1</w:t>
            </w:r>
            <w:r w:rsidR="006D7BEA" w:rsidRPr="0002611B">
              <w:rPr>
                <w:b/>
                <w:bCs/>
              </w:rPr>
              <w:t>9</w:t>
            </w:r>
            <w:r w:rsidRPr="0002611B">
              <w:rPr>
                <w:b/>
                <w:bCs/>
              </w:rPr>
              <w:t xml:space="preserve"> </w:t>
            </w:r>
          </w:p>
        </w:tc>
        <w:tc>
          <w:tcPr>
            <w:tcW w:w="7830" w:type="dxa"/>
          </w:tcPr>
          <w:p w14:paraId="6E80C447" w14:textId="3D769245" w:rsidR="00521C33" w:rsidRPr="0002611B" w:rsidRDefault="00503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2611B">
              <w:rPr>
                <w:b/>
                <w:bCs/>
              </w:rPr>
              <w:t>5:00 PM T</w:t>
            </w:r>
            <w:r w:rsidR="006D7BEA" w:rsidRPr="0002611B">
              <w:rPr>
                <w:b/>
                <w:bCs/>
              </w:rPr>
              <w:t>hur</w:t>
            </w:r>
            <w:r w:rsidRPr="0002611B">
              <w:rPr>
                <w:b/>
                <w:bCs/>
              </w:rPr>
              <w:t>sday Deadline for Submissions</w:t>
            </w:r>
          </w:p>
        </w:tc>
      </w:tr>
      <w:tr w:rsidR="00EE4397" w14:paraId="7355A67C" w14:textId="77777777" w:rsidTr="00064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25064599" w14:textId="79475AB2" w:rsidR="00EE4397" w:rsidRDefault="001009A4">
            <w:r>
              <w:t xml:space="preserve">October </w:t>
            </w:r>
            <w:r w:rsidR="006D7BEA">
              <w:t>20</w:t>
            </w:r>
          </w:p>
        </w:tc>
        <w:tc>
          <w:tcPr>
            <w:tcW w:w="7830" w:type="dxa"/>
          </w:tcPr>
          <w:p w14:paraId="7CA8D08D" w14:textId="085952F3" w:rsidR="00EE4397" w:rsidRDefault="0010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Unedited submissions are compiled and sent to PPC</w:t>
            </w:r>
          </w:p>
        </w:tc>
      </w:tr>
      <w:tr w:rsidR="00521C33" w14:paraId="4FD835F3" w14:textId="77777777" w:rsidTr="00064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17C5E536" w14:textId="7100C2F7" w:rsidR="00521C33" w:rsidRDefault="00521C33">
            <w:r>
              <w:t xml:space="preserve">October </w:t>
            </w:r>
            <w:r w:rsidR="006D7BEA">
              <w:t>2</w:t>
            </w:r>
            <w:r w:rsidR="00F73420">
              <w:t>4</w:t>
            </w:r>
          </w:p>
        </w:tc>
        <w:tc>
          <w:tcPr>
            <w:tcW w:w="7830" w:type="dxa"/>
          </w:tcPr>
          <w:p w14:paraId="1DF718B8" w14:textId="7CE85AFB" w:rsidR="00521C33" w:rsidRDefault="00B00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Special </w:t>
            </w:r>
            <w:r w:rsidR="00447D52">
              <w:t>2 Hour working lunch</w:t>
            </w:r>
            <w:r w:rsidR="00551B81">
              <w:t xml:space="preserve"> (11:30-1:30)</w:t>
            </w:r>
            <w:r w:rsidR="00447D52">
              <w:t xml:space="preserve"> </w:t>
            </w:r>
            <w:r w:rsidR="00521C33">
              <w:t xml:space="preserve">PPC </w:t>
            </w:r>
            <w:r w:rsidR="00447D52">
              <w:t>m</w:t>
            </w:r>
            <w:r w:rsidR="00521C33">
              <w:t xml:space="preserve">eeting to </w:t>
            </w:r>
            <w:r>
              <w:t>review submissions, roundtable discussion, Q&amp;A, build consensus</w:t>
            </w:r>
          </w:p>
        </w:tc>
      </w:tr>
      <w:tr w:rsidR="00F73420" w14:paraId="4B955675" w14:textId="77777777" w:rsidTr="00064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232464F0" w14:textId="1103C25C" w:rsidR="00F73420" w:rsidRDefault="00F73420">
            <w:r>
              <w:t>October 25</w:t>
            </w:r>
          </w:p>
        </w:tc>
        <w:tc>
          <w:tcPr>
            <w:tcW w:w="7830" w:type="dxa"/>
          </w:tcPr>
          <w:p w14:paraId="464120D5" w14:textId="4304D0E6" w:rsidR="00F73420" w:rsidRDefault="00F73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IF NEEDED- Special 2 Hour working lunch</w:t>
            </w:r>
            <w:r w:rsidR="00551B81">
              <w:t xml:space="preserve"> </w:t>
            </w:r>
            <w:r w:rsidR="00551B81">
              <w:t>(11:30-1:30)</w:t>
            </w:r>
            <w:r>
              <w:t xml:space="preserve"> PPC meeting to review submissions, roundtable discussion, Q&amp;A, build consensus </w:t>
            </w:r>
          </w:p>
        </w:tc>
      </w:tr>
      <w:tr w:rsidR="00EE4397" w14:paraId="6402A56E" w14:textId="77777777" w:rsidTr="00064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699F152C" w14:textId="6E6DC0E3" w:rsidR="00EE4397" w:rsidRPr="0002611B" w:rsidRDefault="00B00F4B">
            <w:pPr>
              <w:rPr>
                <w:b/>
                <w:bCs/>
              </w:rPr>
            </w:pPr>
            <w:r w:rsidRPr="0002611B">
              <w:rPr>
                <w:b/>
                <w:bCs/>
              </w:rPr>
              <w:t>October 2</w:t>
            </w:r>
            <w:r w:rsidR="00F73420" w:rsidRPr="0002611B">
              <w:rPr>
                <w:b/>
                <w:bCs/>
              </w:rPr>
              <w:t>6</w:t>
            </w:r>
            <w:r w:rsidRPr="0002611B">
              <w:rPr>
                <w:b/>
                <w:bCs/>
              </w:rPr>
              <w:t xml:space="preserve"> </w:t>
            </w:r>
          </w:p>
        </w:tc>
        <w:tc>
          <w:tcPr>
            <w:tcW w:w="7830" w:type="dxa"/>
          </w:tcPr>
          <w:p w14:paraId="16FC3179" w14:textId="77115A1B" w:rsidR="00EE4397" w:rsidRPr="0002611B" w:rsidRDefault="00F73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2611B">
              <w:rPr>
                <w:b/>
                <w:bCs/>
              </w:rPr>
              <w:t xml:space="preserve">Regular </w:t>
            </w:r>
            <w:r w:rsidR="00EE4397" w:rsidRPr="0002611B">
              <w:rPr>
                <w:b/>
                <w:bCs/>
              </w:rPr>
              <w:t xml:space="preserve">PPC Meeting </w:t>
            </w:r>
            <w:r w:rsidR="00B00F4B" w:rsidRPr="0002611B">
              <w:rPr>
                <w:b/>
                <w:bCs/>
              </w:rPr>
              <w:t xml:space="preserve">to Finalize </w:t>
            </w:r>
            <w:r w:rsidR="00447D52" w:rsidRPr="0002611B">
              <w:rPr>
                <w:b/>
                <w:bCs/>
              </w:rPr>
              <w:t xml:space="preserve">and Vote </w:t>
            </w:r>
          </w:p>
        </w:tc>
      </w:tr>
      <w:tr w:rsidR="00EE4397" w14:paraId="542AD423" w14:textId="77777777" w:rsidTr="00064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197FEA41" w14:textId="0FB4C118" w:rsidR="00EE4397" w:rsidRDefault="00EE4397">
            <w:r>
              <w:t xml:space="preserve">November </w:t>
            </w:r>
            <w:r w:rsidR="00F73420">
              <w:t>13</w:t>
            </w:r>
          </w:p>
        </w:tc>
        <w:tc>
          <w:tcPr>
            <w:tcW w:w="7830" w:type="dxa"/>
          </w:tcPr>
          <w:p w14:paraId="5B4A805A" w14:textId="54DF4F56" w:rsidR="00EE4397" w:rsidRDefault="00EE4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Executive Board Considers Legislative Agenda</w:t>
            </w:r>
            <w:r w:rsidR="00D36196">
              <w:t>, Policy Positions, and Supported Community Investments</w:t>
            </w:r>
          </w:p>
        </w:tc>
      </w:tr>
      <w:tr w:rsidR="005036D6" w14:paraId="7749EAAF" w14:textId="77777777" w:rsidTr="00064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3486AAB8" w14:textId="14C0FA24" w:rsidR="005036D6" w:rsidRDefault="005036D6">
            <w:r>
              <w:t>November 2</w:t>
            </w:r>
            <w:r w:rsidR="0002611B">
              <w:t>7</w:t>
            </w:r>
          </w:p>
        </w:tc>
        <w:tc>
          <w:tcPr>
            <w:tcW w:w="7830" w:type="dxa"/>
          </w:tcPr>
          <w:p w14:paraId="2D502937" w14:textId="1FE598F4" w:rsidR="005036D6" w:rsidRDefault="00503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Board of Trustees Consider</w:t>
            </w:r>
            <w:r w:rsidR="00EE4397">
              <w:t>s</w:t>
            </w:r>
            <w:r>
              <w:t xml:space="preserve"> Legislative Agenda</w:t>
            </w:r>
            <w:r w:rsidR="00D36196">
              <w:t>, Policy Positions, and Supported Community Investments</w:t>
            </w:r>
          </w:p>
        </w:tc>
      </w:tr>
      <w:tr w:rsidR="00521C33" w14:paraId="0733E199" w14:textId="77777777" w:rsidTr="00064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349A9587" w14:textId="3A70DDD5" w:rsidR="00521C33" w:rsidRDefault="005036D6">
            <w:r>
              <w:t xml:space="preserve">December </w:t>
            </w:r>
            <w:r w:rsidR="0002611B">
              <w:t>13</w:t>
            </w:r>
          </w:p>
        </w:tc>
        <w:tc>
          <w:tcPr>
            <w:tcW w:w="7830" w:type="dxa"/>
          </w:tcPr>
          <w:p w14:paraId="29672540" w14:textId="66809DCD" w:rsidR="00521C33" w:rsidRDefault="00503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Legislative Forum</w:t>
            </w:r>
          </w:p>
        </w:tc>
      </w:tr>
    </w:tbl>
    <w:p w14:paraId="36710825" w14:textId="2EF937F9" w:rsidR="001009A4" w:rsidRDefault="001009A4"/>
    <w:p w14:paraId="29E51ACF" w14:textId="76ECD13A" w:rsidR="001009A4" w:rsidRDefault="006D7BEA" w:rsidP="001009A4">
      <w:pPr>
        <w:pStyle w:val="Heading2"/>
      </w:pPr>
      <w:r>
        <w:t>S</w:t>
      </w:r>
      <w:r w:rsidR="001009A4">
        <w:t xml:space="preserve">tructure </w:t>
      </w:r>
    </w:p>
    <w:p w14:paraId="4C3A1AAE" w14:textId="5720B65B" w:rsidR="006D7BEA" w:rsidRPr="006D7BEA" w:rsidRDefault="006D7BEA" w:rsidP="006D7BEA">
      <w:r>
        <w:t xml:space="preserve">Each submission will be </w:t>
      </w:r>
      <w:r w:rsidR="00E44CA4">
        <w:t>denied or approved and then placed</w:t>
      </w:r>
      <w:r>
        <w:t xml:space="preserve"> </w:t>
      </w:r>
      <w:r w:rsidR="00E44CA4">
        <w:t>into</w:t>
      </w:r>
      <w:r>
        <w:t xml:space="preserve"> 3 different categories, all of which will be included in our “Legislative Agenda” document.</w:t>
      </w:r>
    </w:p>
    <w:p w14:paraId="34ED86CE" w14:textId="516BED4C" w:rsidR="006D7BEA" w:rsidRDefault="006D7BEA" w:rsidP="006D7BEA">
      <w:pPr>
        <w:pStyle w:val="ListParagraph"/>
        <w:numPr>
          <w:ilvl w:val="0"/>
          <w:numId w:val="1"/>
        </w:numPr>
      </w:pPr>
      <w:r>
        <w:t>Legislative Agenda</w:t>
      </w:r>
    </w:p>
    <w:p w14:paraId="17596315" w14:textId="1EF06EB0" w:rsidR="006D7BEA" w:rsidRDefault="006D7BEA" w:rsidP="006D7BEA">
      <w:pPr>
        <w:pStyle w:val="ListParagraph"/>
        <w:numPr>
          <w:ilvl w:val="1"/>
          <w:numId w:val="1"/>
        </w:numPr>
      </w:pPr>
      <w:r>
        <w:t>3-4 policy positions or investments that the GSI team will focus on. Ideally aligned with CEDS report areas of focus (Competitiveness, Equitable Growth, Resiliency, and Connectivity)</w:t>
      </w:r>
    </w:p>
    <w:p w14:paraId="3B5A3A31" w14:textId="7CB25586" w:rsidR="00E44CA4" w:rsidRDefault="00E44CA4" w:rsidP="006D7BEA">
      <w:pPr>
        <w:pStyle w:val="ListParagraph"/>
        <w:numPr>
          <w:ilvl w:val="1"/>
          <w:numId w:val="1"/>
        </w:numPr>
      </w:pPr>
      <w:r>
        <w:t>These items should be policy areas where there is considerable opportunity to advance the issue during the legislative session and where GSI is uniquely situated to lead.</w:t>
      </w:r>
    </w:p>
    <w:p w14:paraId="599DC2B6" w14:textId="71FDD1D9" w:rsidR="000F6D84" w:rsidRDefault="000F6D84" w:rsidP="000F6D84">
      <w:pPr>
        <w:pStyle w:val="ListParagraph"/>
        <w:numPr>
          <w:ilvl w:val="0"/>
          <w:numId w:val="1"/>
        </w:numPr>
      </w:pPr>
      <w:r>
        <w:t>Policy Positions</w:t>
      </w:r>
    </w:p>
    <w:p w14:paraId="6124A29D" w14:textId="3B7205E9" w:rsidR="00F73420" w:rsidRDefault="00447D52" w:rsidP="00447D52">
      <w:pPr>
        <w:pStyle w:val="ListParagraph"/>
        <w:numPr>
          <w:ilvl w:val="1"/>
          <w:numId w:val="1"/>
        </w:numPr>
      </w:pPr>
      <w:r>
        <w:t xml:space="preserve">Ongoing position statements added as GSI takes positions on issues </w:t>
      </w:r>
      <w:r w:rsidR="006D7BEA">
        <w:t>or removed as priorities shift or work is completed.</w:t>
      </w:r>
    </w:p>
    <w:p w14:paraId="62843A69" w14:textId="17FCF4CE" w:rsidR="00447D52" w:rsidRDefault="00F73420" w:rsidP="00447D52">
      <w:pPr>
        <w:pStyle w:val="ListParagraph"/>
        <w:numPr>
          <w:ilvl w:val="1"/>
          <w:numId w:val="1"/>
        </w:numPr>
      </w:pPr>
      <w:r>
        <w:t>Includes increases to programs, reauthorization of programs, support of general or aspirational policy direction and preferences,</w:t>
      </w:r>
      <w:r w:rsidR="00E44CA4">
        <w:t xml:space="preserve"> and policies that we will align with but may not lead.</w:t>
      </w:r>
    </w:p>
    <w:p w14:paraId="799F24AF" w14:textId="3F768D02" w:rsidR="000F6D84" w:rsidRDefault="000F6D84" w:rsidP="000F6D84">
      <w:pPr>
        <w:pStyle w:val="ListParagraph"/>
        <w:numPr>
          <w:ilvl w:val="0"/>
          <w:numId w:val="1"/>
        </w:numPr>
      </w:pPr>
      <w:r>
        <w:t>Supported Community Investments</w:t>
      </w:r>
    </w:p>
    <w:p w14:paraId="67659834" w14:textId="7B49ABE4" w:rsidR="00447D52" w:rsidRDefault="00447D52" w:rsidP="00447D52">
      <w:pPr>
        <w:pStyle w:val="ListParagraph"/>
        <w:numPr>
          <w:ilvl w:val="1"/>
          <w:numId w:val="1"/>
        </w:numPr>
      </w:pPr>
      <w:r>
        <w:t>An annual list prepared for the legislative session with overall community investments supported by GSI broken in to operating</w:t>
      </w:r>
      <w:r w:rsidR="006D7BEA">
        <w:t>,</w:t>
      </w:r>
      <w:r>
        <w:t xml:space="preserve"> capital</w:t>
      </w:r>
      <w:r w:rsidR="006D7BEA">
        <w:t>, and transportation budget areas.</w:t>
      </w:r>
    </w:p>
    <w:p w14:paraId="00F348C3" w14:textId="7797F06C" w:rsidR="007004E0" w:rsidRDefault="007004E0" w:rsidP="00B00F4B"/>
    <w:sectPr w:rsidR="00700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77217"/>
    <w:multiLevelType w:val="hybridMultilevel"/>
    <w:tmpl w:val="3C96C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055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C33"/>
    <w:rsid w:val="0002611B"/>
    <w:rsid w:val="00031DF9"/>
    <w:rsid w:val="00033981"/>
    <w:rsid w:val="000644FC"/>
    <w:rsid w:val="000F6D84"/>
    <w:rsid w:val="001009A4"/>
    <w:rsid w:val="001F5651"/>
    <w:rsid w:val="00447D52"/>
    <w:rsid w:val="005036D6"/>
    <w:rsid w:val="00521C33"/>
    <w:rsid w:val="00551B81"/>
    <w:rsid w:val="005E724F"/>
    <w:rsid w:val="006D7BEA"/>
    <w:rsid w:val="007004E0"/>
    <w:rsid w:val="00857B1E"/>
    <w:rsid w:val="00972E25"/>
    <w:rsid w:val="00A27D0F"/>
    <w:rsid w:val="00B00F4B"/>
    <w:rsid w:val="00B16B9E"/>
    <w:rsid w:val="00D36196"/>
    <w:rsid w:val="00E44CA4"/>
    <w:rsid w:val="00E92AF1"/>
    <w:rsid w:val="00EE4397"/>
    <w:rsid w:val="00F7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FA50D"/>
  <w15:chartTrackingRefBased/>
  <w15:docId w15:val="{3D5444AD-D88C-475C-83E2-C253B3C3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09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1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21C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1C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PlainTable5">
    <w:name w:val="Plain Table 5"/>
    <w:basedOn w:val="TableNormal"/>
    <w:uiPriority w:val="45"/>
    <w:rsid w:val="00521C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1009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F6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Mayson</dc:creator>
  <cp:keywords/>
  <dc:description/>
  <cp:lastModifiedBy>Jake Mayson</cp:lastModifiedBy>
  <cp:revision>7</cp:revision>
  <dcterms:created xsi:type="dcterms:W3CDTF">2023-08-29T22:24:00Z</dcterms:created>
  <dcterms:modified xsi:type="dcterms:W3CDTF">2023-09-19T15:57:00Z</dcterms:modified>
</cp:coreProperties>
</file>